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page" w:horzAnchor="margin" w:tblpXSpec="center" w:tblpY="2029"/>
        <w:tblW w:w="0" w:type="auto"/>
        <w:tblLook w:val="04A0" w:firstRow="1" w:lastRow="0" w:firstColumn="1" w:lastColumn="0" w:noHBand="0" w:noVBand="1"/>
      </w:tblPr>
      <w:tblGrid>
        <w:gridCol w:w="2422"/>
        <w:gridCol w:w="1684"/>
        <w:gridCol w:w="1701"/>
        <w:gridCol w:w="1588"/>
        <w:gridCol w:w="1848"/>
        <w:gridCol w:w="1850"/>
        <w:gridCol w:w="1852"/>
      </w:tblGrid>
      <w:tr w:rsidR="0092424D" w:rsidRPr="00A004A6" w14:paraId="6471D1C2" w14:textId="77777777" w:rsidTr="00C07D16">
        <w:trPr>
          <w:trHeight w:val="967"/>
        </w:trPr>
        <w:tc>
          <w:tcPr>
            <w:tcW w:w="2422" w:type="dxa"/>
            <w:vMerge w:val="restart"/>
            <w:shd w:val="clear" w:color="auto" w:fill="E2EFD9" w:themeFill="accent6" w:themeFillTint="33"/>
          </w:tcPr>
          <w:p w14:paraId="6D168B83" w14:textId="77777777" w:rsidR="0092424D" w:rsidRPr="00A004A6" w:rsidRDefault="0092424D" w:rsidP="00C07D16">
            <w:pPr>
              <w:jc w:val="center"/>
              <w:rPr>
                <w:b/>
                <w:sz w:val="32"/>
                <w:szCs w:val="32"/>
              </w:rPr>
            </w:pPr>
            <w:r w:rsidRPr="00A004A6">
              <w:rPr>
                <w:b/>
                <w:sz w:val="32"/>
                <w:szCs w:val="32"/>
              </w:rPr>
              <w:t>Atelier du mercredi</w:t>
            </w:r>
          </w:p>
          <w:p w14:paraId="015C1ED4" w14:textId="77777777" w:rsidR="0092424D" w:rsidRDefault="0092424D" w:rsidP="00C07D16">
            <w:pPr>
              <w:rPr>
                <w:b/>
                <w:sz w:val="32"/>
                <w:szCs w:val="32"/>
                <w:u w:val="single"/>
              </w:rPr>
            </w:pPr>
          </w:p>
          <w:p w14:paraId="14F3024D" w14:textId="46430BF2" w:rsidR="00BD22B2" w:rsidRPr="00A004A6" w:rsidRDefault="00BD22B2" w:rsidP="00C07D16">
            <w:pPr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Séance du 10/06 remplacée par une séance du 10/09</w:t>
            </w:r>
          </w:p>
        </w:tc>
        <w:tc>
          <w:tcPr>
            <w:tcW w:w="10523" w:type="dxa"/>
            <w:gridSpan w:val="6"/>
          </w:tcPr>
          <w:p w14:paraId="49ABF20E" w14:textId="77777777" w:rsidR="0092424D" w:rsidRPr="00A004A6" w:rsidRDefault="0092424D" w:rsidP="00C07D16">
            <w:pPr>
              <w:jc w:val="center"/>
              <w:rPr>
                <w:b/>
                <w:sz w:val="32"/>
                <w:szCs w:val="32"/>
              </w:rPr>
            </w:pPr>
            <w:r w:rsidRPr="00A004A6">
              <w:rPr>
                <w:b/>
                <w:sz w:val="32"/>
                <w:szCs w:val="32"/>
              </w:rPr>
              <w:t>202</w:t>
            </w:r>
            <w:r w:rsidR="003803BC" w:rsidRPr="00A004A6">
              <w:rPr>
                <w:b/>
                <w:sz w:val="32"/>
                <w:szCs w:val="32"/>
              </w:rPr>
              <w:t>5</w:t>
            </w:r>
          </w:p>
        </w:tc>
      </w:tr>
      <w:tr w:rsidR="0039387B" w:rsidRPr="00A004A6" w14:paraId="58AF2FD6" w14:textId="77777777" w:rsidTr="00C07D16">
        <w:trPr>
          <w:trHeight w:val="1011"/>
        </w:trPr>
        <w:tc>
          <w:tcPr>
            <w:tcW w:w="2422" w:type="dxa"/>
            <w:vMerge/>
            <w:shd w:val="clear" w:color="auto" w:fill="E2EFD9" w:themeFill="accent6" w:themeFillTint="33"/>
          </w:tcPr>
          <w:p w14:paraId="600FE3D5" w14:textId="77777777" w:rsidR="0039387B" w:rsidRPr="00A004A6" w:rsidRDefault="0039387B" w:rsidP="003803BC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1684" w:type="dxa"/>
            <w:shd w:val="clear" w:color="auto" w:fill="FBE4D5" w:themeFill="accent2" w:themeFillTint="33"/>
          </w:tcPr>
          <w:p w14:paraId="5CA45E3C" w14:textId="77777777" w:rsidR="0039387B" w:rsidRPr="00A004A6" w:rsidRDefault="0039387B" w:rsidP="00380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701" w:type="dxa"/>
            <w:shd w:val="clear" w:color="auto" w:fill="FBE4D5" w:themeFill="accent2" w:themeFillTint="33"/>
          </w:tcPr>
          <w:p w14:paraId="28C0074E" w14:textId="77777777" w:rsidR="0039387B" w:rsidRPr="00A004A6" w:rsidRDefault="0039387B" w:rsidP="00380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588" w:type="dxa"/>
            <w:shd w:val="clear" w:color="auto" w:fill="FBE4D5" w:themeFill="accent2" w:themeFillTint="33"/>
          </w:tcPr>
          <w:p w14:paraId="69E4F734" w14:textId="77777777" w:rsidR="0039387B" w:rsidRPr="00A004A6" w:rsidRDefault="0039387B" w:rsidP="00380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48" w:type="dxa"/>
            <w:shd w:val="clear" w:color="auto" w:fill="FBE4D5" w:themeFill="accent2" w:themeFillTint="33"/>
          </w:tcPr>
          <w:p w14:paraId="0FEC64C1" w14:textId="77777777" w:rsidR="0039387B" w:rsidRPr="00A004A6" w:rsidRDefault="0039387B" w:rsidP="00380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50" w:type="dxa"/>
            <w:shd w:val="clear" w:color="auto" w:fill="FBE4D5" w:themeFill="accent2" w:themeFillTint="33"/>
          </w:tcPr>
          <w:p w14:paraId="7AE1F1F0" w14:textId="77777777" w:rsidR="0039387B" w:rsidRPr="00A004A6" w:rsidRDefault="0039387B" w:rsidP="003803BC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FBE4D5" w:themeFill="accent2" w:themeFillTint="33"/>
          </w:tcPr>
          <w:p w14:paraId="490B7C5F" w14:textId="2FCBE57C" w:rsidR="0039387B" w:rsidRPr="00A004A6" w:rsidRDefault="0039387B" w:rsidP="003803B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10/09</w:t>
            </w:r>
          </w:p>
        </w:tc>
      </w:tr>
      <w:tr w:rsidR="003803BC" w:rsidRPr="00A004A6" w14:paraId="7F61EDAC" w14:textId="77777777" w:rsidTr="00C07D16">
        <w:trPr>
          <w:trHeight w:val="1011"/>
        </w:trPr>
        <w:tc>
          <w:tcPr>
            <w:tcW w:w="2422" w:type="dxa"/>
            <w:vMerge/>
            <w:shd w:val="clear" w:color="auto" w:fill="E2EFD9" w:themeFill="accent6" w:themeFillTint="33"/>
          </w:tcPr>
          <w:p w14:paraId="7D88F509" w14:textId="77777777" w:rsidR="003803BC" w:rsidRPr="00A004A6" w:rsidRDefault="003803BC" w:rsidP="003803BC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1684" w:type="dxa"/>
            <w:shd w:val="clear" w:color="auto" w:fill="FBE4D5" w:themeFill="accent2" w:themeFillTint="33"/>
          </w:tcPr>
          <w:p w14:paraId="0A2D5A40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17/09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08EC0605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24/09</w:t>
            </w:r>
          </w:p>
        </w:tc>
        <w:tc>
          <w:tcPr>
            <w:tcW w:w="1588" w:type="dxa"/>
            <w:shd w:val="clear" w:color="auto" w:fill="FBE4D5" w:themeFill="accent2" w:themeFillTint="33"/>
          </w:tcPr>
          <w:p w14:paraId="61AFAD34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01/10</w:t>
            </w:r>
          </w:p>
        </w:tc>
        <w:tc>
          <w:tcPr>
            <w:tcW w:w="1848" w:type="dxa"/>
            <w:shd w:val="clear" w:color="auto" w:fill="FBE4D5" w:themeFill="accent2" w:themeFillTint="33"/>
          </w:tcPr>
          <w:p w14:paraId="2B94975B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08/10</w:t>
            </w:r>
          </w:p>
        </w:tc>
        <w:tc>
          <w:tcPr>
            <w:tcW w:w="1850" w:type="dxa"/>
            <w:shd w:val="clear" w:color="auto" w:fill="FBE4D5" w:themeFill="accent2" w:themeFillTint="33"/>
          </w:tcPr>
          <w:p w14:paraId="7E7F545F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15/10</w:t>
            </w:r>
          </w:p>
        </w:tc>
        <w:tc>
          <w:tcPr>
            <w:tcW w:w="1852" w:type="dxa"/>
            <w:shd w:val="clear" w:color="auto" w:fill="FBE4D5" w:themeFill="accent2" w:themeFillTint="33"/>
          </w:tcPr>
          <w:p w14:paraId="75D4CA4D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05/11</w:t>
            </w:r>
          </w:p>
        </w:tc>
      </w:tr>
      <w:tr w:rsidR="003803BC" w:rsidRPr="00A004A6" w14:paraId="2E57E8AB" w14:textId="77777777" w:rsidTr="00C07D16">
        <w:trPr>
          <w:trHeight w:val="1055"/>
        </w:trPr>
        <w:tc>
          <w:tcPr>
            <w:tcW w:w="2422" w:type="dxa"/>
            <w:vMerge/>
            <w:shd w:val="clear" w:color="auto" w:fill="E2EFD9" w:themeFill="accent6" w:themeFillTint="33"/>
          </w:tcPr>
          <w:p w14:paraId="6AE7C981" w14:textId="77777777" w:rsidR="003803BC" w:rsidRPr="00A004A6" w:rsidRDefault="003803BC" w:rsidP="003803BC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1684" w:type="dxa"/>
            <w:shd w:val="clear" w:color="auto" w:fill="FBE4D5" w:themeFill="accent2" w:themeFillTint="33"/>
          </w:tcPr>
          <w:p w14:paraId="592A5AF7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12/11</w:t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8F08E5F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19/11</w:t>
            </w:r>
          </w:p>
        </w:tc>
        <w:tc>
          <w:tcPr>
            <w:tcW w:w="1588" w:type="dxa"/>
            <w:shd w:val="clear" w:color="auto" w:fill="FBE4D5" w:themeFill="accent2" w:themeFillTint="33"/>
          </w:tcPr>
          <w:p w14:paraId="4F92A7C8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26/11</w:t>
            </w:r>
          </w:p>
        </w:tc>
        <w:tc>
          <w:tcPr>
            <w:tcW w:w="1848" w:type="dxa"/>
            <w:shd w:val="clear" w:color="auto" w:fill="FBE4D5" w:themeFill="accent2" w:themeFillTint="33"/>
          </w:tcPr>
          <w:p w14:paraId="483B7241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03/12</w:t>
            </w:r>
          </w:p>
        </w:tc>
        <w:tc>
          <w:tcPr>
            <w:tcW w:w="1850" w:type="dxa"/>
            <w:shd w:val="clear" w:color="auto" w:fill="FBE4D5" w:themeFill="accent2" w:themeFillTint="33"/>
          </w:tcPr>
          <w:p w14:paraId="2B9B1636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10/12</w:t>
            </w:r>
          </w:p>
        </w:tc>
        <w:tc>
          <w:tcPr>
            <w:tcW w:w="1852" w:type="dxa"/>
            <w:shd w:val="clear" w:color="auto" w:fill="FBE4D5" w:themeFill="accent2" w:themeFillTint="33"/>
          </w:tcPr>
          <w:p w14:paraId="77AFCCFC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17/12</w:t>
            </w:r>
          </w:p>
        </w:tc>
      </w:tr>
      <w:tr w:rsidR="003803BC" w:rsidRPr="00A004A6" w14:paraId="34F8B669" w14:textId="77777777" w:rsidTr="00BD22B2">
        <w:trPr>
          <w:trHeight w:val="442"/>
        </w:trPr>
        <w:tc>
          <w:tcPr>
            <w:tcW w:w="2422" w:type="dxa"/>
            <w:vMerge/>
            <w:shd w:val="clear" w:color="auto" w:fill="E2EFD9" w:themeFill="accent6" w:themeFillTint="33"/>
          </w:tcPr>
          <w:p w14:paraId="7D85AB2E" w14:textId="77777777" w:rsidR="003803BC" w:rsidRPr="00A004A6" w:rsidRDefault="003803BC" w:rsidP="003803BC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10523" w:type="dxa"/>
            <w:gridSpan w:val="6"/>
          </w:tcPr>
          <w:p w14:paraId="0C04F35C" w14:textId="77777777" w:rsidR="003803BC" w:rsidRPr="00A004A6" w:rsidRDefault="003803BC" w:rsidP="003803BC">
            <w:pPr>
              <w:jc w:val="center"/>
              <w:rPr>
                <w:b/>
                <w:sz w:val="32"/>
                <w:szCs w:val="32"/>
              </w:rPr>
            </w:pPr>
            <w:r w:rsidRPr="00A004A6">
              <w:rPr>
                <w:b/>
                <w:sz w:val="32"/>
                <w:szCs w:val="32"/>
              </w:rPr>
              <w:t>2026</w:t>
            </w:r>
          </w:p>
        </w:tc>
      </w:tr>
      <w:tr w:rsidR="003803BC" w:rsidRPr="00A004A6" w14:paraId="776C7476" w14:textId="77777777" w:rsidTr="00C07D16">
        <w:trPr>
          <w:trHeight w:val="1011"/>
        </w:trPr>
        <w:tc>
          <w:tcPr>
            <w:tcW w:w="2422" w:type="dxa"/>
            <w:vMerge/>
            <w:shd w:val="clear" w:color="auto" w:fill="E2EFD9" w:themeFill="accent6" w:themeFillTint="33"/>
          </w:tcPr>
          <w:p w14:paraId="447AB781" w14:textId="77777777" w:rsidR="003803BC" w:rsidRPr="00A004A6" w:rsidRDefault="003803BC" w:rsidP="003803BC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1684" w:type="dxa"/>
            <w:shd w:val="clear" w:color="auto" w:fill="D9E2F3" w:themeFill="accent1" w:themeFillTint="33"/>
          </w:tcPr>
          <w:p w14:paraId="32DEB624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07/01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24FE5A99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14/01</w:t>
            </w:r>
          </w:p>
        </w:tc>
        <w:tc>
          <w:tcPr>
            <w:tcW w:w="1588" w:type="dxa"/>
            <w:shd w:val="clear" w:color="auto" w:fill="D9E2F3" w:themeFill="accent1" w:themeFillTint="33"/>
          </w:tcPr>
          <w:p w14:paraId="4CE6590D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21/01</w:t>
            </w:r>
          </w:p>
        </w:tc>
        <w:tc>
          <w:tcPr>
            <w:tcW w:w="1848" w:type="dxa"/>
            <w:shd w:val="clear" w:color="auto" w:fill="D9E2F3" w:themeFill="accent1" w:themeFillTint="33"/>
          </w:tcPr>
          <w:p w14:paraId="3BF32DC7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28/01</w:t>
            </w:r>
          </w:p>
        </w:tc>
        <w:tc>
          <w:tcPr>
            <w:tcW w:w="1850" w:type="dxa"/>
            <w:shd w:val="clear" w:color="auto" w:fill="D9E2F3" w:themeFill="accent1" w:themeFillTint="33"/>
          </w:tcPr>
          <w:p w14:paraId="7B2FEDE7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04/02</w:t>
            </w:r>
          </w:p>
        </w:tc>
        <w:tc>
          <w:tcPr>
            <w:tcW w:w="1852" w:type="dxa"/>
            <w:shd w:val="clear" w:color="auto" w:fill="D9E2F3" w:themeFill="accent1" w:themeFillTint="33"/>
          </w:tcPr>
          <w:p w14:paraId="78C6A31C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25/02</w:t>
            </w:r>
          </w:p>
        </w:tc>
      </w:tr>
      <w:tr w:rsidR="003803BC" w:rsidRPr="00A004A6" w14:paraId="205E30D4" w14:textId="77777777" w:rsidTr="00C07D16">
        <w:trPr>
          <w:trHeight w:val="1011"/>
        </w:trPr>
        <w:tc>
          <w:tcPr>
            <w:tcW w:w="2422" w:type="dxa"/>
            <w:vMerge/>
            <w:shd w:val="clear" w:color="auto" w:fill="E2EFD9" w:themeFill="accent6" w:themeFillTint="33"/>
          </w:tcPr>
          <w:p w14:paraId="16BCC67C" w14:textId="77777777" w:rsidR="003803BC" w:rsidRPr="00A004A6" w:rsidRDefault="003803BC" w:rsidP="003803BC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1684" w:type="dxa"/>
            <w:shd w:val="clear" w:color="auto" w:fill="D9E2F3" w:themeFill="accent1" w:themeFillTint="33"/>
          </w:tcPr>
          <w:p w14:paraId="63174103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04/03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E25F240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11/03</w:t>
            </w:r>
          </w:p>
        </w:tc>
        <w:tc>
          <w:tcPr>
            <w:tcW w:w="1588" w:type="dxa"/>
            <w:shd w:val="clear" w:color="auto" w:fill="D9E2F3" w:themeFill="accent1" w:themeFillTint="33"/>
          </w:tcPr>
          <w:p w14:paraId="60CB32C7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18/03</w:t>
            </w:r>
          </w:p>
        </w:tc>
        <w:tc>
          <w:tcPr>
            <w:tcW w:w="1848" w:type="dxa"/>
            <w:shd w:val="clear" w:color="auto" w:fill="D9E2F3" w:themeFill="accent1" w:themeFillTint="33"/>
          </w:tcPr>
          <w:p w14:paraId="6E67D89A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25/03</w:t>
            </w:r>
          </w:p>
        </w:tc>
        <w:tc>
          <w:tcPr>
            <w:tcW w:w="1850" w:type="dxa"/>
            <w:shd w:val="clear" w:color="auto" w:fill="D9E2F3" w:themeFill="accent1" w:themeFillTint="33"/>
          </w:tcPr>
          <w:p w14:paraId="20ED83C2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01/04</w:t>
            </w:r>
          </w:p>
        </w:tc>
        <w:tc>
          <w:tcPr>
            <w:tcW w:w="1852" w:type="dxa"/>
            <w:shd w:val="clear" w:color="auto" w:fill="D9E2F3" w:themeFill="accent1" w:themeFillTint="33"/>
          </w:tcPr>
          <w:p w14:paraId="52E46E09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22/04</w:t>
            </w:r>
          </w:p>
        </w:tc>
      </w:tr>
      <w:tr w:rsidR="003803BC" w:rsidRPr="00A004A6" w14:paraId="26551E1A" w14:textId="77777777" w:rsidTr="00C07D16">
        <w:trPr>
          <w:trHeight w:val="1011"/>
        </w:trPr>
        <w:tc>
          <w:tcPr>
            <w:tcW w:w="2422" w:type="dxa"/>
            <w:vMerge/>
            <w:shd w:val="clear" w:color="auto" w:fill="E2EFD9" w:themeFill="accent6" w:themeFillTint="33"/>
          </w:tcPr>
          <w:p w14:paraId="5883FB86" w14:textId="77777777" w:rsidR="003803BC" w:rsidRPr="00A004A6" w:rsidRDefault="003803BC" w:rsidP="003803BC">
            <w:pPr>
              <w:spacing w:before="240"/>
              <w:jc w:val="center"/>
              <w:rPr>
                <w:sz w:val="32"/>
                <w:szCs w:val="32"/>
              </w:rPr>
            </w:pPr>
          </w:p>
        </w:tc>
        <w:tc>
          <w:tcPr>
            <w:tcW w:w="1684" w:type="dxa"/>
            <w:shd w:val="clear" w:color="auto" w:fill="D9E2F3" w:themeFill="accent1" w:themeFillTint="33"/>
          </w:tcPr>
          <w:p w14:paraId="5A551A98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29/04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0DEA2E09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06/05</w:t>
            </w:r>
          </w:p>
        </w:tc>
        <w:tc>
          <w:tcPr>
            <w:tcW w:w="1588" w:type="dxa"/>
            <w:shd w:val="clear" w:color="auto" w:fill="D9E2F3" w:themeFill="accent1" w:themeFillTint="33"/>
          </w:tcPr>
          <w:p w14:paraId="6BF4C990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13/05</w:t>
            </w:r>
          </w:p>
        </w:tc>
        <w:tc>
          <w:tcPr>
            <w:tcW w:w="1848" w:type="dxa"/>
            <w:shd w:val="clear" w:color="auto" w:fill="D9E2F3" w:themeFill="accent1" w:themeFillTint="33"/>
          </w:tcPr>
          <w:p w14:paraId="28E57F4B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20/05</w:t>
            </w:r>
          </w:p>
        </w:tc>
        <w:tc>
          <w:tcPr>
            <w:tcW w:w="1850" w:type="dxa"/>
            <w:shd w:val="clear" w:color="auto" w:fill="D9E2F3" w:themeFill="accent1" w:themeFillTint="33"/>
          </w:tcPr>
          <w:p w14:paraId="07511BF8" w14:textId="77777777" w:rsidR="003803BC" w:rsidRPr="00A004A6" w:rsidRDefault="003803BC" w:rsidP="003803BC">
            <w:pPr>
              <w:jc w:val="center"/>
              <w:rPr>
                <w:sz w:val="32"/>
                <w:szCs w:val="32"/>
              </w:rPr>
            </w:pPr>
            <w:r w:rsidRPr="00A004A6">
              <w:rPr>
                <w:sz w:val="32"/>
                <w:szCs w:val="32"/>
              </w:rPr>
              <w:t>27/05</w:t>
            </w:r>
          </w:p>
        </w:tc>
        <w:tc>
          <w:tcPr>
            <w:tcW w:w="1852" w:type="dxa"/>
            <w:shd w:val="clear" w:color="auto" w:fill="D9E2F3" w:themeFill="accent1" w:themeFillTint="33"/>
          </w:tcPr>
          <w:p w14:paraId="4DAAA3A7" w14:textId="4ABBCE82" w:rsidR="003803BC" w:rsidRPr="00BD22B2" w:rsidRDefault="003803BC" w:rsidP="003803BC">
            <w:pPr>
              <w:jc w:val="center"/>
              <w:rPr>
                <w:sz w:val="24"/>
                <w:szCs w:val="24"/>
              </w:rPr>
            </w:pPr>
            <w:r w:rsidRPr="00BD22B2">
              <w:rPr>
                <w:sz w:val="24"/>
                <w:szCs w:val="24"/>
              </w:rPr>
              <w:t>03/06</w:t>
            </w:r>
            <w:r w:rsidR="00BD22B2" w:rsidRPr="00BD22B2">
              <w:rPr>
                <w:sz w:val="24"/>
                <w:szCs w:val="24"/>
              </w:rPr>
              <w:t xml:space="preserve"> (salle pas dispo) annulée ou séance en extérieure</w:t>
            </w:r>
          </w:p>
        </w:tc>
      </w:tr>
    </w:tbl>
    <w:p w14:paraId="36E93020" w14:textId="77777777" w:rsidR="0092424D" w:rsidRPr="00A004A6" w:rsidRDefault="0092424D">
      <w:pPr>
        <w:rPr>
          <w:sz w:val="32"/>
          <w:szCs w:val="32"/>
        </w:rPr>
      </w:pPr>
    </w:p>
    <w:sectPr w:rsidR="0092424D" w:rsidRPr="00A004A6" w:rsidSect="009242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0EDB3" w14:textId="77777777" w:rsidR="00C07D16" w:rsidRDefault="00C07D16" w:rsidP="00C07D16">
      <w:pPr>
        <w:spacing w:after="0" w:line="240" w:lineRule="auto"/>
      </w:pPr>
      <w:r>
        <w:separator/>
      </w:r>
    </w:p>
  </w:endnote>
  <w:endnote w:type="continuationSeparator" w:id="0">
    <w:p w14:paraId="053127C9" w14:textId="77777777" w:rsidR="00C07D16" w:rsidRDefault="00C07D16" w:rsidP="00C07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85EEA" w14:textId="77777777" w:rsidR="003803BC" w:rsidRDefault="003803B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246BF" w14:textId="77777777" w:rsidR="003803BC" w:rsidRDefault="003803B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0A2A5" w14:textId="77777777" w:rsidR="003803BC" w:rsidRDefault="003803B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80189" w14:textId="77777777" w:rsidR="00C07D16" w:rsidRDefault="00C07D16" w:rsidP="00C07D16">
      <w:pPr>
        <w:spacing w:after="0" w:line="240" w:lineRule="auto"/>
      </w:pPr>
      <w:r>
        <w:separator/>
      </w:r>
    </w:p>
  </w:footnote>
  <w:footnote w:type="continuationSeparator" w:id="0">
    <w:p w14:paraId="1F853B65" w14:textId="77777777" w:rsidR="00C07D16" w:rsidRDefault="00C07D16" w:rsidP="00C07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4E60B" w14:textId="77777777" w:rsidR="003803BC" w:rsidRDefault="003803B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9203" w14:textId="77777777" w:rsidR="00C07D16" w:rsidRPr="00C07D16" w:rsidRDefault="00C07D16" w:rsidP="00C07D16">
    <w:pPr>
      <w:pStyle w:val="En-tte"/>
      <w:jc w:val="center"/>
      <w:rPr>
        <w:rFonts w:ascii="Arial Black" w:hAnsi="Arial Black"/>
        <w:b/>
        <w:sz w:val="48"/>
        <w:u w:val="single"/>
      </w:rPr>
    </w:pPr>
    <w:r w:rsidRPr="00C07D16">
      <w:rPr>
        <w:rFonts w:ascii="Arial Black" w:hAnsi="Arial Black"/>
        <w:b/>
        <w:sz w:val="48"/>
        <w:u w:val="single"/>
      </w:rPr>
      <w:t>PLANNING 202</w:t>
    </w:r>
    <w:r w:rsidR="003803BC">
      <w:rPr>
        <w:rFonts w:ascii="Arial Black" w:hAnsi="Arial Black"/>
        <w:b/>
        <w:sz w:val="48"/>
        <w:u w:val="single"/>
      </w:rPr>
      <w:t>5</w:t>
    </w:r>
    <w:r w:rsidRPr="00C07D16">
      <w:rPr>
        <w:rFonts w:ascii="Arial Black" w:hAnsi="Arial Black"/>
        <w:b/>
        <w:sz w:val="48"/>
        <w:u w:val="single"/>
      </w:rPr>
      <w:t>-202</w:t>
    </w:r>
    <w:r w:rsidR="003803BC">
      <w:rPr>
        <w:rFonts w:ascii="Arial Black" w:hAnsi="Arial Black"/>
        <w:b/>
        <w:sz w:val="48"/>
        <w:u w:val="single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8BCE" w14:textId="77777777" w:rsidR="003803BC" w:rsidRDefault="003803B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4D"/>
    <w:rsid w:val="00240958"/>
    <w:rsid w:val="003803BC"/>
    <w:rsid w:val="0039387B"/>
    <w:rsid w:val="004E724B"/>
    <w:rsid w:val="0092424D"/>
    <w:rsid w:val="00A004A6"/>
    <w:rsid w:val="00BD22B2"/>
    <w:rsid w:val="00C07D16"/>
    <w:rsid w:val="00C5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4BBFD"/>
  <w15:chartTrackingRefBased/>
  <w15:docId w15:val="{B1F44147-8E19-4FBF-B618-F59C2E62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24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24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0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7D16"/>
  </w:style>
  <w:style w:type="paragraph" w:styleId="Pieddepage">
    <w:name w:val="footer"/>
    <w:basedOn w:val="Normal"/>
    <w:link w:val="PieddepageCar"/>
    <w:uiPriority w:val="99"/>
    <w:unhideWhenUsed/>
    <w:rsid w:val="00C07D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7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GHT Haute-Savoie Pays de Gex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Amandine TOCCANIER</dc:creator>
  <cp:keywords/>
  <dc:description/>
  <cp:lastModifiedBy>Muriel PICOU LE BLANC</cp:lastModifiedBy>
  <cp:revision>3</cp:revision>
  <dcterms:created xsi:type="dcterms:W3CDTF">2025-03-27T12:36:00Z</dcterms:created>
  <dcterms:modified xsi:type="dcterms:W3CDTF">2025-03-27T12:39:00Z</dcterms:modified>
</cp:coreProperties>
</file>